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before="240" w:after="120"/>
        <w:jc w:val="start"/>
        <w:rPr/>
      </w:pPr>
      <w:r>
        <w:rPr/>
        <w:t>09 Proyecto Integrador Empresarial</w:t>
      </w:r>
    </w:p>
    <w:p>
      <w:pPr>
        <w:pStyle w:val="Heading2"/>
        <w:bidi w:val="0"/>
        <w:jc w:val="start"/>
        <w:rPr/>
      </w:pPr>
      <w:r>
        <w:rPr/>
        <w:t>Sistema ERP de FreshMarket Guatemala</w:t>
      </w:r>
    </w:p>
    <w:p>
      <w:pPr>
        <w:pStyle w:val="Heading2"/>
        <w:bidi w:val="0"/>
        <w:jc w:val="start"/>
        <w:rPr/>
      </w:pPr>
      <w:r>
        <w:rPr/>
        <w:t>Objetivo</w:t>
      </w:r>
    </w:p>
    <w:p>
      <w:pPr>
        <w:pStyle w:val="BodyText"/>
        <w:bidi w:val="0"/>
        <w:jc w:val="start"/>
        <w:rPr/>
      </w:pPr>
      <w:r>
        <w:rPr/>
        <w:t>Desarrollar un proyecto empresarial en Microsoft Power BI utilizando información proveniente de diferentes áreas de un ERP para construir un modelo de datos profesional, transformar información mediante Power Query, crear medidas DAX y diseñar dashboards ejecutivos para la toma de decisiones.</w:t>
      </w:r>
    </w:p>
    <w:p>
      <w:pPr>
        <w:pStyle w:val="Lneahorizontal"/>
        <w:bidi w:val="0"/>
        <w:jc w:val="start"/>
        <w:rPr/>
      </w:pPr>
      <w:r>
        <w:rPr/>
      </w:r>
    </w:p>
    <w:p>
      <w:pPr>
        <w:pStyle w:val="Heading1"/>
        <w:bidi w:val="0"/>
        <w:jc w:val="start"/>
        <w:rPr/>
      </w:pPr>
      <w:r>
        <w:rPr/>
        <w:t>Contexto</w:t>
      </w:r>
    </w:p>
    <w:p>
      <w:pPr>
        <w:pStyle w:val="BodyText"/>
        <w:bidi w:val="0"/>
        <w:jc w:val="start"/>
        <w:rPr/>
      </w:pPr>
      <w:r>
        <w:rPr/>
        <w:t xml:space="preserve">FreshMarket Guatemala es una cadena nacional de supermercados con presencia en los </w:t>
      </w:r>
      <w:r>
        <w:rPr>
          <w:rStyle w:val="Strong"/>
        </w:rPr>
        <w:t>22 departamentos de Guatemala</w:t>
      </w:r>
      <w:r>
        <w:rPr/>
        <w:t>.</w:t>
      </w:r>
    </w:p>
    <w:p>
      <w:pPr>
        <w:pStyle w:val="Normal"/>
        <w:bidi w:val="0"/>
        <w:jc w:val="start"/>
        <w:rPr/>
      </w:pPr>
      <w:r>
        <w:rPr/>
      </w:r>
    </w:p>
    <w:sectPr>
      <w:type w:val="nextPage"/>
      <w:pgSz w:w="12240" w:h="15840"/>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4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kern w:val="2"/>
        <w:sz w:val="24"/>
        <w:szCs w:val="24"/>
        <w:lang w:val="es-GT"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oto Serif CJK SC" w:cs="FreeSans"/>
      <w:color w:val="auto"/>
      <w:kern w:val="2"/>
      <w:sz w:val="24"/>
      <w:szCs w:val="24"/>
      <w:lang w:val="es-GT" w:eastAsia="zh-CN" w:bidi="hi-IN"/>
    </w:rPr>
  </w:style>
  <w:style w:type="paragraph" w:styleId="Heading1">
    <w:name w:val="Heading 1"/>
    <w:basedOn w:val="Ttulo"/>
    <w:next w:val="BodyText"/>
    <w:qFormat/>
    <w:pPr>
      <w:spacing w:before="240" w:after="120"/>
      <w:outlineLvl w:val="0"/>
    </w:pPr>
    <w:rPr>
      <w:rFonts w:ascii="Liberation Serif" w:hAnsi="Liberation Serif" w:eastAsia="Noto Serif CJK SC" w:cs="FreeSans"/>
      <w:b/>
      <w:bCs/>
      <w:sz w:val="48"/>
      <w:szCs w:val="48"/>
    </w:rPr>
  </w:style>
  <w:style w:type="paragraph" w:styleId="Heading2">
    <w:name w:val="Heading 2"/>
    <w:basedOn w:val="Ttulo"/>
    <w:next w:val="BodyText"/>
    <w:qFormat/>
    <w:pPr>
      <w:spacing w:before="200" w:after="120"/>
      <w:outlineLvl w:val="1"/>
    </w:pPr>
    <w:rPr>
      <w:rFonts w:ascii="Liberation Serif" w:hAnsi="Liberation Serif" w:eastAsia="Noto Serif CJK SC" w:cs="FreeSans"/>
      <w:b/>
      <w:bCs/>
      <w:sz w:val="36"/>
      <w:szCs w:val="36"/>
    </w:rPr>
  </w:style>
  <w:style w:type="character" w:styleId="Strong">
    <w:name w:val="Strong"/>
    <w:qFormat/>
    <w:rPr>
      <w:b/>
      <w:bCs/>
    </w:rPr>
  </w:style>
  <w:style w:type="paragraph" w:styleId="Ttulo">
    <w:name w:val="Título"/>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ndice">
    <w:name w:val="Índice"/>
    <w:basedOn w:val="Normal"/>
    <w:qFormat/>
    <w:pPr>
      <w:suppressLineNumbers/>
    </w:pPr>
    <w:rPr>
      <w:rFonts w:cs="FreeSans"/>
    </w:rPr>
  </w:style>
  <w:style w:type="paragraph" w:styleId="Lneahorizontal">
    <w:name w:val="Línea horizontal"/>
    <w:basedOn w:val="Normal"/>
    <w:next w:val="BodyText"/>
    <w:qFormat/>
    <w:pPr>
      <w:suppressLineNumbers/>
      <w:pBdr>
        <w:bottom w:val="double" w:sz="2" w:space="0" w:color="808080"/>
      </w:pBdr>
      <w:spacing w:before="0" w:after="283"/>
    </w:pPr>
    <w:rPr>
      <w:sz w:val="12"/>
      <w:szCs w:val="1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LibreOffice/24.2.7.2$Linux_X86_64 LibreOffice_project/420$Build-2</Application>
  <AppVersion>15.0000</AppVersion>
  <Pages>1</Pages>
  <Words>68</Words>
  <Characters>430</Characters>
  <CharactersWithSpaces>492</CharactersWithSpaces>
  <Paragraphs>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2026-07-13T18:08:26Z</dcterms:created>
  <dc:creator>Adónis Gómez</dc:creator>
  <dc:description/>
  <dc:language>es-GT</dc:language>
  <cp:lastModifiedBy>Adónis Gómez</cp:lastModifiedBy>
  <dcterms:modified xsi:type="dcterms:W3CDTF">2026-07-13T18:10:38Z</dcterms:modified>
  <cp:revision>1</cp:revision>
  <dc:subject/>
  <dc:title/>
</cp:coreProperties>
</file>